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河北北方学院在职体检项目</w:t>
      </w:r>
    </w:p>
    <w:tbl>
      <w:tblPr>
        <w:tblStyle w:val="4"/>
        <w:tblW w:w="10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6428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71" w:type="dxa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项目</w:t>
            </w:r>
          </w:p>
        </w:tc>
        <w:tc>
          <w:tcPr>
            <w:tcW w:w="6428" w:type="dxa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内容</w:t>
            </w:r>
          </w:p>
        </w:tc>
        <w:tc>
          <w:tcPr>
            <w:tcW w:w="1445" w:type="dxa"/>
          </w:tcPr>
          <w:p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7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一、腹部彩超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肝、胆、脾、胰、双肾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207.85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男：双侧输尿管、膀胱、前列腺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177.85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女：双侧乳腺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女：子宫、双附件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127.85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271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二、颈部彩超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甲状腺彩超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127.85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71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三、心电图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12</w:t>
            </w:r>
            <w:r>
              <w:rPr>
                <w:rFonts w:hint="eastAsia" w:ascii="Times New Roman" w:hAnsi="Times New Roman"/>
                <w:szCs w:val="24"/>
              </w:rPr>
              <w:t>导联心电图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71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四、放射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胸部正侧位片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148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7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五、化验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肝功能（1.</w:t>
            </w:r>
            <w:r>
              <w:rPr>
                <w:rFonts w:hint="eastAsia" w:ascii="Times New Roman" w:hAnsi="Times New Roman"/>
                <w:szCs w:val="24"/>
              </w:rPr>
              <w:t>谷草转氨酶、2.</w:t>
            </w:r>
            <w:r>
              <w:rPr>
                <w:rFonts w:hint="eastAsia" w:ascii="Times New Roman" w:hAnsi="Times New Roman"/>
                <w:szCs w:val="24"/>
              </w:rPr>
              <w:t>谷丙转氨酶、3.</w:t>
            </w:r>
            <w:r>
              <w:rPr>
                <w:rFonts w:hint="eastAsia" w:ascii="Times New Roman" w:hAnsi="Times New Roman"/>
                <w:szCs w:val="24"/>
              </w:rPr>
              <w:t>总蛋白、4.</w:t>
            </w:r>
            <w:r>
              <w:rPr>
                <w:rFonts w:hint="eastAsia" w:ascii="Times New Roman" w:hAnsi="Times New Roman"/>
                <w:szCs w:val="24"/>
              </w:rPr>
              <w:t>白蛋白、5.</w:t>
            </w:r>
            <w:r>
              <w:rPr>
                <w:rFonts w:hint="eastAsia" w:ascii="Times New Roman" w:hAnsi="Times New Roman"/>
                <w:szCs w:val="24"/>
              </w:rPr>
              <w:t>白球比、6.</w:t>
            </w:r>
            <w:r>
              <w:rPr>
                <w:rFonts w:hint="eastAsia" w:ascii="Times New Roman" w:hAnsi="Times New Roman"/>
                <w:szCs w:val="24"/>
              </w:rPr>
              <w:t>总胆红素、7.</w:t>
            </w:r>
            <w:r>
              <w:rPr>
                <w:rFonts w:hint="eastAsia" w:ascii="Times New Roman" w:hAnsi="Times New Roman"/>
                <w:szCs w:val="24"/>
              </w:rPr>
              <w:t>直接胆红素、8.</w:t>
            </w:r>
            <w:r>
              <w:rPr>
                <w:rFonts w:hint="eastAsia" w:ascii="Times New Roman" w:hAnsi="Times New Roman"/>
                <w:szCs w:val="24"/>
              </w:rPr>
              <w:t>间接胆红素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肾功能（1.</w:t>
            </w:r>
            <w:r>
              <w:rPr>
                <w:rFonts w:hint="eastAsia" w:ascii="Times New Roman" w:hAnsi="Times New Roman"/>
                <w:szCs w:val="24"/>
              </w:rPr>
              <w:t>尿素、2.</w:t>
            </w:r>
            <w:r>
              <w:rPr>
                <w:rFonts w:hint="eastAsia" w:ascii="Times New Roman" w:hAnsi="Times New Roman"/>
                <w:szCs w:val="24"/>
              </w:rPr>
              <w:t>尿酸、3.</w:t>
            </w:r>
            <w:r>
              <w:rPr>
                <w:rFonts w:hint="eastAsia" w:ascii="Times New Roman" w:hAnsi="Times New Roman"/>
                <w:szCs w:val="24"/>
              </w:rPr>
              <w:t>肌酐、）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血糖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血脂（1.</w:t>
            </w:r>
            <w:r>
              <w:rPr>
                <w:rFonts w:hint="eastAsia" w:ascii="Times New Roman" w:hAnsi="Times New Roman"/>
                <w:szCs w:val="24"/>
              </w:rPr>
              <w:t>甘油三酯、2.</w:t>
            </w:r>
            <w:r>
              <w:rPr>
                <w:rFonts w:hint="eastAsia" w:ascii="Times New Roman" w:hAnsi="Times New Roman"/>
                <w:szCs w:val="24"/>
              </w:rPr>
              <w:t>总胆固醇3.</w:t>
            </w:r>
            <w:r>
              <w:rPr>
                <w:rFonts w:hint="eastAsia" w:ascii="Times New Roman" w:hAnsi="Times New Roman"/>
                <w:szCs w:val="24"/>
              </w:rPr>
              <w:t>高密度脂蛋白胆固醇、4.</w:t>
            </w:r>
            <w:r>
              <w:rPr>
                <w:rFonts w:hint="eastAsia" w:ascii="Times New Roman" w:hAnsi="Times New Roman"/>
                <w:szCs w:val="24"/>
              </w:rPr>
              <w:t>低密度脂蛋白胆固醇）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血常规（1.</w:t>
            </w:r>
            <w:r>
              <w:rPr>
                <w:rFonts w:hint="eastAsia" w:ascii="Times New Roman" w:hAnsi="Times New Roman"/>
                <w:szCs w:val="24"/>
              </w:rPr>
              <w:t>白细胞、2.</w:t>
            </w:r>
            <w:r>
              <w:rPr>
                <w:rFonts w:hint="eastAsia" w:ascii="Times New Roman" w:hAnsi="Times New Roman"/>
                <w:szCs w:val="24"/>
              </w:rPr>
              <w:t>中性粒细胞百分比、3.</w:t>
            </w:r>
            <w:r>
              <w:rPr>
                <w:rFonts w:hint="eastAsia" w:ascii="Times New Roman" w:hAnsi="Times New Roman"/>
                <w:szCs w:val="24"/>
              </w:rPr>
              <w:t>淋巴细胞百分比、4.</w:t>
            </w:r>
            <w:r>
              <w:rPr>
                <w:rFonts w:hint="eastAsia" w:ascii="Times New Roman" w:hAnsi="Times New Roman"/>
                <w:szCs w:val="24"/>
              </w:rPr>
              <w:t>单核细胞百分比、5.</w:t>
            </w:r>
            <w:r>
              <w:rPr>
                <w:rFonts w:hint="eastAsia" w:ascii="Times New Roman" w:hAnsi="Times New Roman"/>
                <w:szCs w:val="24"/>
              </w:rPr>
              <w:t>嗜酸细胞百分比、6.</w:t>
            </w:r>
            <w:r>
              <w:rPr>
                <w:rFonts w:hint="eastAsia" w:ascii="Times New Roman" w:hAnsi="Times New Roman"/>
                <w:szCs w:val="24"/>
              </w:rPr>
              <w:t>嗜碱细胞百分比、7.</w:t>
            </w:r>
            <w:r>
              <w:rPr>
                <w:rFonts w:hint="eastAsia" w:ascii="Times New Roman" w:hAnsi="Times New Roman"/>
                <w:szCs w:val="24"/>
              </w:rPr>
              <w:t>中性粒细胞绝对值、8.</w:t>
            </w:r>
            <w:r>
              <w:rPr>
                <w:rFonts w:hint="eastAsia" w:ascii="Times New Roman" w:hAnsi="Times New Roman"/>
                <w:szCs w:val="24"/>
              </w:rPr>
              <w:t>淋巴细胞绝对值、9.</w:t>
            </w:r>
            <w:r>
              <w:rPr>
                <w:rFonts w:hint="eastAsia" w:ascii="Times New Roman" w:hAnsi="Times New Roman"/>
                <w:szCs w:val="24"/>
              </w:rPr>
              <w:t>单核细胞绝对值、10.</w:t>
            </w:r>
            <w:r>
              <w:rPr>
                <w:rFonts w:hint="eastAsia" w:ascii="Times New Roman" w:hAnsi="Times New Roman"/>
                <w:szCs w:val="24"/>
              </w:rPr>
              <w:t>嗜酸细胞绝对值、11.</w:t>
            </w:r>
            <w:r>
              <w:rPr>
                <w:rFonts w:hint="eastAsia" w:ascii="Times New Roman" w:hAnsi="Times New Roman"/>
                <w:szCs w:val="24"/>
              </w:rPr>
              <w:t>嗜碱细胞绝对值、12.</w:t>
            </w:r>
            <w:r>
              <w:rPr>
                <w:rFonts w:hint="eastAsia" w:ascii="Times New Roman" w:hAnsi="Times New Roman"/>
                <w:szCs w:val="24"/>
              </w:rPr>
              <w:t>红细胞、13.</w:t>
            </w:r>
            <w:r>
              <w:rPr>
                <w:rFonts w:hint="eastAsia" w:ascii="Times New Roman" w:hAnsi="Times New Roman"/>
                <w:szCs w:val="24"/>
              </w:rPr>
              <w:t>血红蛋白、14.</w:t>
            </w:r>
            <w:r>
              <w:rPr>
                <w:rFonts w:hint="eastAsia" w:ascii="Times New Roman" w:hAnsi="Times New Roman"/>
                <w:szCs w:val="24"/>
              </w:rPr>
              <w:t>红细胞比积、15.</w:t>
            </w:r>
            <w:r>
              <w:rPr>
                <w:rFonts w:hint="eastAsia" w:ascii="Times New Roman" w:hAnsi="Times New Roman"/>
                <w:szCs w:val="24"/>
              </w:rPr>
              <w:t>平均红细胞体积、16.</w:t>
            </w:r>
            <w:r>
              <w:rPr>
                <w:rFonts w:hint="eastAsia" w:ascii="Times New Roman" w:hAnsi="Times New Roman"/>
                <w:szCs w:val="24"/>
              </w:rPr>
              <w:t>平均红细胞血红蛋白量、17.</w:t>
            </w:r>
            <w:r>
              <w:rPr>
                <w:rFonts w:hint="eastAsia" w:ascii="Times New Roman" w:hAnsi="Times New Roman"/>
                <w:szCs w:val="24"/>
              </w:rPr>
              <w:t>平均红细胞血红蛋白浓度、18.</w:t>
            </w:r>
            <w:r>
              <w:rPr>
                <w:rFonts w:hint="eastAsia" w:ascii="Times New Roman" w:hAnsi="Times New Roman"/>
                <w:szCs w:val="24"/>
              </w:rPr>
              <w:t>血小板计数、19.</w:t>
            </w:r>
            <w:r>
              <w:rPr>
                <w:rFonts w:hint="eastAsia" w:ascii="Times New Roman" w:hAnsi="Times New Roman"/>
                <w:szCs w:val="24"/>
              </w:rPr>
              <w:t>血小板比积、20.</w:t>
            </w:r>
            <w:r>
              <w:rPr>
                <w:rFonts w:hint="eastAsia" w:ascii="Times New Roman" w:hAnsi="Times New Roman"/>
                <w:szCs w:val="24"/>
              </w:rPr>
              <w:t>血小板平均体积、21.</w:t>
            </w:r>
            <w:r>
              <w:rPr>
                <w:rFonts w:hint="eastAsia" w:ascii="Times New Roman" w:hAnsi="Times New Roman"/>
                <w:szCs w:val="24"/>
              </w:rPr>
              <w:t>血小板分布宽度、22.</w:t>
            </w:r>
            <w:r>
              <w:rPr>
                <w:rFonts w:hint="eastAsia" w:ascii="Times New Roman" w:hAnsi="Times New Roman"/>
                <w:szCs w:val="24"/>
              </w:rPr>
              <w:t>大血小板比率、23.</w:t>
            </w:r>
            <w:r>
              <w:rPr>
                <w:rFonts w:hint="eastAsia" w:ascii="Times New Roman" w:hAnsi="Times New Roman"/>
                <w:szCs w:val="24"/>
              </w:rPr>
              <w:t>红细胞分布宽度（SD</w:t>
            </w:r>
            <w:r>
              <w:rPr>
                <w:rFonts w:hint="eastAsia" w:ascii="Times New Roman" w:hAnsi="Times New Roman"/>
                <w:szCs w:val="24"/>
              </w:rPr>
              <w:t>）、24.</w:t>
            </w:r>
            <w:r>
              <w:rPr>
                <w:rFonts w:hint="eastAsia" w:ascii="Times New Roman" w:hAnsi="Times New Roman"/>
                <w:szCs w:val="24"/>
              </w:rPr>
              <w:t>红细胞分布宽度（CV</w:t>
            </w:r>
            <w:r>
              <w:rPr>
                <w:rFonts w:hint="eastAsia" w:ascii="Times New Roman" w:hAnsi="Times New Roman"/>
                <w:szCs w:val="24"/>
              </w:rPr>
              <w:t>）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尿常规（1.</w:t>
            </w:r>
            <w:r>
              <w:rPr>
                <w:rFonts w:hint="eastAsia" w:ascii="Times New Roman" w:hAnsi="Times New Roman"/>
                <w:szCs w:val="24"/>
              </w:rPr>
              <w:t>尿胆原、2.</w:t>
            </w:r>
            <w:r>
              <w:rPr>
                <w:rFonts w:hint="eastAsia" w:ascii="Times New Roman" w:hAnsi="Times New Roman"/>
                <w:szCs w:val="24"/>
              </w:rPr>
              <w:t>胆红素、3.</w:t>
            </w:r>
            <w:r>
              <w:rPr>
                <w:rFonts w:hint="eastAsia" w:ascii="Times New Roman" w:hAnsi="Times New Roman"/>
                <w:szCs w:val="24"/>
              </w:rPr>
              <w:t>酮体、4.</w:t>
            </w:r>
            <w:r>
              <w:rPr>
                <w:rFonts w:hint="eastAsia" w:ascii="Times New Roman" w:hAnsi="Times New Roman"/>
                <w:szCs w:val="24"/>
              </w:rPr>
              <w:t>血、5.</w:t>
            </w:r>
            <w:r>
              <w:rPr>
                <w:rFonts w:hint="eastAsia" w:ascii="Times New Roman" w:hAnsi="Times New Roman"/>
                <w:szCs w:val="24"/>
              </w:rPr>
              <w:t>蛋白质、6.</w:t>
            </w:r>
            <w:r>
              <w:rPr>
                <w:rFonts w:hint="eastAsia" w:ascii="Times New Roman" w:hAnsi="Times New Roman"/>
                <w:szCs w:val="24"/>
              </w:rPr>
              <w:t>亚硝酸盐、7.</w:t>
            </w:r>
            <w:r>
              <w:rPr>
                <w:rFonts w:hint="eastAsia" w:ascii="Times New Roman" w:hAnsi="Times New Roman"/>
                <w:szCs w:val="24"/>
              </w:rPr>
              <w:t>白细胞、8.</w:t>
            </w:r>
            <w:r>
              <w:rPr>
                <w:rFonts w:hint="eastAsia" w:ascii="Times New Roman" w:hAnsi="Times New Roman"/>
                <w:szCs w:val="24"/>
              </w:rPr>
              <w:t>葡萄糖、9.</w:t>
            </w:r>
            <w:r>
              <w:rPr>
                <w:rFonts w:hint="eastAsia" w:ascii="Times New Roman" w:hAnsi="Times New Roman"/>
                <w:szCs w:val="24"/>
              </w:rPr>
              <w:t>比重、10.PH</w:t>
            </w:r>
            <w:r>
              <w:rPr>
                <w:rFonts w:hint="eastAsia" w:ascii="Times New Roman" w:hAnsi="Times New Roman"/>
                <w:szCs w:val="24"/>
              </w:rPr>
              <w:t>值、11.</w:t>
            </w:r>
            <w:r>
              <w:rPr>
                <w:rFonts w:hint="eastAsia" w:ascii="Times New Roman" w:hAnsi="Times New Roman"/>
                <w:szCs w:val="24"/>
              </w:rPr>
              <w:t>维生素C</w:t>
            </w:r>
            <w:r>
              <w:rPr>
                <w:rFonts w:hint="eastAsia" w:ascii="Times New Roman" w:hAnsi="Times New Roman"/>
                <w:szCs w:val="24"/>
              </w:rPr>
              <w:t>、12.</w:t>
            </w:r>
            <w:r>
              <w:rPr>
                <w:rFonts w:hint="eastAsia" w:ascii="Times New Roman" w:hAnsi="Times New Roman"/>
                <w:szCs w:val="24"/>
              </w:rPr>
              <w:t>微白蛋白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甲功普查（1.三碘甲状腺原氨酸、2.甲状腺素、3.游离三碘甲状腺原氨酸、4.游离甲状腺素、5.促甲状腺素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230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幽门螺杆菌快速检测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71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六、骨密度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骨密度检查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71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七、体格检查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1.</w:t>
            </w:r>
            <w:r>
              <w:rPr>
                <w:rFonts w:hint="eastAsia" w:ascii="Times New Roman" w:hAnsi="Times New Roman"/>
                <w:szCs w:val="24"/>
              </w:rPr>
              <w:t>身高、体重、血压</w:t>
            </w:r>
          </w:p>
        </w:tc>
        <w:tc>
          <w:tcPr>
            <w:tcW w:w="1445" w:type="dxa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7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八、静脉采血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采血管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2.</w:t>
            </w:r>
            <w:r>
              <w:rPr>
                <w:rFonts w:hint="eastAsia" w:ascii="Times New Roman" w:hAnsi="Times New Roman"/>
                <w:szCs w:val="24"/>
              </w:rPr>
              <w:t>内科（心血管系统、肺脏、腹部、神经）</w:t>
            </w:r>
          </w:p>
        </w:tc>
        <w:tc>
          <w:tcPr>
            <w:tcW w:w="1445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6.6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271" w:type="dxa"/>
            <w:vMerge w:val="continue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3.</w:t>
            </w:r>
            <w:r>
              <w:rPr>
                <w:rFonts w:hint="eastAsia" w:ascii="Times New Roman" w:hAnsi="Times New Roman"/>
                <w:szCs w:val="24"/>
              </w:rPr>
              <w:t>结论</w:t>
            </w:r>
          </w:p>
        </w:tc>
        <w:tc>
          <w:tcPr>
            <w:tcW w:w="1445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71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九、妇科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妇检  TCT(</w:t>
            </w:r>
            <w:r>
              <w:rPr>
                <w:rFonts w:hint="eastAsia" w:ascii="Times New Roman" w:hAnsi="Times New Roman"/>
                <w:szCs w:val="24"/>
              </w:rPr>
              <w:t>液基细胞学检查)</w:t>
            </w:r>
          </w:p>
        </w:tc>
        <w:tc>
          <w:tcPr>
            <w:tcW w:w="1445" w:type="dxa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</w:t>
            </w:r>
            <w:r>
              <w:rPr>
                <w:rFonts w:hint="eastAsia" w:ascii="Times New Roman" w:hAnsi="Times New Roman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271" w:type="dxa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十、</w:t>
            </w:r>
            <w:r>
              <w:rPr>
                <w:rFonts w:hint="eastAsia" w:ascii="Times New Roman" w:hAnsi="Times New Roman"/>
                <w:sz w:val="24"/>
                <w:szCs w:val="24"/>
              </w:rPr>
              <w:t>合计</w:t>
            </w:r>
          </w:p>
        </w:tc>
        <w:tc>
          <w:tcPr>
            <w:tcW w:w="6428" w:type="dxa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男：</w:t>
            </w:r>
            <w:r>
              <w:rPr>
                <w:rFonts w:ascii="Times New Roman" w:hAnsi="Times New Roman"/>
                <w:sz w:val="28"/>
                <w:szCs w:val="28"/>
              </w:rPr>
              <w:t>1315.15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女：</w:t>
            </w:r>
            <w:r>
              <w:rPr>
                <w:rFonts w:ascii="Times New Roman" w:hAnsi="Times New Roman"/>
                <w:sz w:val="28"/>
                <w:szCs w:val="28"/>
              </w:rPr>
              <w:t>1578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元</w:t>
            </w:r>
          </w:p>
        </w:tc>
        <w:tc>
          <w:tcPr>
            <w:tcW w:w="1445" w:type="dxa"/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自费可选项：</w:t>
      </w:r>
    </w:p>
    <w:tbl>
      <w:tblPr>
        <w:tblStyle w:val="4"/>
        <w:tblW w:w="9891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5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男性肿瘤标志物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、铁蛋白、</w:t>
            </w:r>
            <w:r>
              <w:t>2.</w:t>
            </w:r>
            <w:r>
              <w:rPr>
                <w:rFonts w:hint="eastAsia"/>
              </w:rPr>
              <w:t>甲胎蛋白、</w:t>
            </w:r>
            <w:r>
              <w:t>3.</w:t>
            </w:r>
            <w:r>
              <w:rPr>
                <w:rFonts w:hint="eastAsia"/>
              </w:rPr>
              <w:t>癌胚抗原、</w:t>
            </w:r>
            <w:r>
              <w:t>4</w:t>
            </w:r>
            <w:r>
              <w:rPr>
                <w:rFonts w:hint="eastAsia"/>
              </w:rPr>
              <w:t>、前列腺特异性抗原、</w:t>
            </w:r>
            <w:r>
              <w:t>5</w:t>
            </w:r>
            <w:r>
              <w:rPr>
                <w:rFonts w:hint="eastAsia"/>
              </w:rPr>
              <w:t>、糖类抗原</w:t>
            </w:r>
            <w:r>
              <w:t>CA19-9</w:t>
            </w:r>
            <w:r>
              <w:rPr>
                <w:rFonts w:hint="eastAsia"/>
              </w:rPr>
              <w:t>、</w:t>
            </w:r>
            <w:r>
              <w:t>6</w:t>
            </w:r>
            <w:r>
              <w:rPr>
                <w:rFonts w:hint="eastAsia"/>
              </w:rPr>
              <w:t>、游离前列腺特异性抗原</w:t>
            </w:r>
            <w:r>
              <w:t xml:space="preserve"> FPSA</w:t>
            </w:r>
            <w:r>
              <w:rPr>
                <w:rFonts w:hint="eastAsia"/>
              </w:rPr>
              <w:t>）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420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男性肿瘤标志物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、糖类抗原</w:t>
            </w:r>
            <w:r>
              <w:t>50</w:t>
            </w:r>
            <w:r>
              <w:rPr>
                <w:rFonts w:hint="eastAsia"/>
              </w:rPr>
              <w:t>（</w:t>
            </w:r>
            <w:r>
              <w:t>Ca50</w:t>
            </w:r>
            <w:r>
              <w:rPr>
                <w:rFonts w:hint="eastAsia"/>
              </w:rPr>
              <w:t>）、</w:t>
            </w:r>
            <w:r>
              <w:t>2</w:t>
            </w:r>
            <w:r>
              <w:rPr>
                <w:rFonts w:hint="eastAsia"/>
              </w:rPr>
              <w:t>、糖类抗原</w:t>
            </w:r>
            <w:r>
              <w:t>242</w:t>
            </w:r>
            <w:r>
              <w:rPr>
                <w:rFonts w:hint="eastAsia"/>
              </w:rPr>
              <w:t>（</w:t>
            </w:r>
            <w:r>
              <w:t>Ca242</w:t>
            </w:r>
            <w:r>
              <w:rPr>
                <w:rFonts w:hint="eastAsia"/>
              </w:rPr>
              <w:t>）、</w:t>
            </w:r>
            <w:r>
              <w:t>3</w:t>
            </w:r>
            <w:r>
              <w:rPr>
                <w:rFonts w:hint="eastAsia"/>
              </w:rPr>
              <w:t>、糖类抗原</w:t>
            </w:r>
            <w:r>
              <w:t>72-4</w:t>
            </w:r>
            <w:r>
              <w:rPr>
                <w:rFonts w:hint="eastAsia"/>
              </w:rPr>
              <w:t>（</w:t>
            </w:r>
            <w:r>
              <w:t>Ca72-4</w:t>
            </w:r>
            <w:r>
              <w:rPr>
                <w:rFonts w:hint="eastAsia"/>
              </w:rPr>
              <w:t>）</w:t>
            </w:r>
            <w:r>
              <w:t>4</w:t>
            </w:r>
            <w:r>
              <w:rPr>
                <w:rFonts w:hint="eastAsia"/>
              </w:rPr>
              <w:t>、细胞角质蛋白</w:t>
            </w:r>
            <w:r>
              <w:t>19</w:t>
            </w:r>
            <w:r>
              <w:rPr>
                <w:rFonts w:hint="eastAsia"/>
              </w:rPr>
              <w:t>片段（</w:t>
            </w:r>
            <w:r>
              <w:t>CYFRA21-1</w:t>
            </w:r>
            <w:r>
              <w:rPr>
                <w:rFonts w:hint="eastAsia"/>
              </w:rPr>
              <w:t>）</w:t>
            </w:r>
            <w:r>
              <w:t>5</w:t>
            </w:r>
            <w:r>
              <w:rPr>
                <w:rFonts w:hint="eastAsia"/>
              </w:rPr>
              <w:t>、神经元特异性烯醇化酶（</w:t>
            </w:r>
            <w:r>
              <w:t>NSE</w:t>
            </w:r>
            <w:r>
              <w:rPr>
                <w:rFonts w:hint="eastAsia"/>
              </w:rPr>
              <w:t>）</w:t>
            </w:r>
            <w:r>
              <w:t>6</w:t>
            </w:r>
            <w:r>
              <w:rPr>
                <w:rFonts w:hint="eastAsia"/>
              </w:rPr>
              <w:t>、鳞状细胞癌相关抗原（</w:t>
            </w:r>
            <w:r>
              <w:t>SCC</w:t>
            </w:r>
            <w:r>
              <w:rPr>
                <w:rFonts w:hint="eastAsia"/>
              </w:rPr>
              <w:t>）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390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女性肿瘤标志物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（</w:t>
            </w:r>
            <w:r>
              <w:t>1.</w:t>
            </w:r>
            <w:r>
              <w:rPr>
                <w:rFonts w:hint="eastAsia"/>
              </w:rPr>
              <w:t>糖类抗原</w:t>
            </w:r>
            <w:r>
              <w:t>CA125</w:t>
            </w:r>
            <w:r>
              <w:rPr>
                <w:rFonts w:hint="eastAsia"/>
              </w:rPr>
              <w:t>、</w:t>
            </w:r>
            <w:r>
              <w:t>2.</w:t>
            </w:r>
            <w:r>
              <w:rPr>
                <w:rFonts w:hint="eastAsia"/>
              </w:rPr>
              <w:t>糖类抗原</w:t>
            </w:r>
            <w:r>
              <w:t>CA15-3</w:t>
            </w:r>
            <w:r>
              <w:rPr>
                <w:rFonts w:hint="eastAsia"/>
              </w:rPr>
              <w:t>、</w:t>
            </w:r>
            <w:r>
              <w:t>3.</w:t>
            </w:r>
            <w:r>
              <w:rPr>
                <w:rFonts w:hint="eastAsia"/>
              </w:rPr>
              <w:t>铁蛋白、</w:t>
            </w:r>
          </w:p>
          <w:p>
            <w:pPr>
              <w:jc w:val="both"/>
            </w:pPr>
            <w:r>
              <w:t>4.</w:t>
            </w:r>
            <w:r>
              <w:rPr>
                <w:rFonts w:hint="eastAsia"/>
              </w:rPr>
              <w:t>甲胎蛋白、</w:t>
            </w:r>
            <w:r>
              <w:t>5.</w:t>
            </w:r>
            <w:r>
              <w:rPr>
                <w:rFonts w:hint="eastAsia"/>
              </w:rPr>
              <w:t>癌胚抗原、</w:t>
            </w:r>
            <w:r>
              <w:t>6.</w:t>
            </w:r>
            <w:r>
              <w:rPr>
                <w:rFonts w:hint="eastAsia"/>
              </w:rPr>
              <w:t>糖类抗原</w:t>
            </w:r>
            <w:r>
              <w:t>CA19-9</w:t>
            </w:r>
            <w:r>
              <w:rPr>
                <w:rFonts w:hint="eastAsia"/>
              </w:rPr>
              <w:t>）</w:t>
            </w:r>
            <w:r>
              <w:t>7.</w:t>
            </w:r>
            <w:r>
              <w:rPr>
                <w:rFonts w:hint="eastAsia"/>
              </w:rPr>
              <w:t>β</w:t>
            </w:r>
            <w:r>
              <w:t>-</w:t>
            </w:r>
            <w:r>
              <w:rPr>
                <w:rFonts w:hint="eastAsia"/>
              </w:rPr>
              <w:t>人绒毛促性腺激素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390</w:t>
            </w:r>
            <w:r>
              <w:rPr>
                <w:rFonts w:hint="eastAsia"/>
              </w:rPr>
              <w:t>元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女性肿瘤标志物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、糖类抗原</w:t>
            </w:r>
            <w:r>
              <w:t>50</w:t>
            </w:r>
            <w:r>
              <w:rPr>
                <w:rFonts w:hint="eastAsia"/>
              </w:rPr>
              <w:t>（</w:t>
            </w:r>
            <w:r>
              <w:t>Ca50</w:t>
            </w:r>
            <w:r>
              <w:rPr>
                <w:rFonts w:hint="eastAsia"/>
              </w:rPr>
              <w:t>）、</w:t>
            </w:r>
            <w:r>
              <w:t>2</w:t>
            </w:r>
            <w:r>
              <w:rPr>
                <w:rFonts w:hint="eastAsia"/>
              </w:rPr>
              <w:t>、糖类抗原</w:t>
            </w:r>
            <w:r>
              <w:t>242</w:t>
            </w:r>
            <w:r>
              <w:rPr>
                <w:rFonts w:hint="eastAsia"/>
              </w:rPr>
              <w:t>（</w:t>
            </w:r>
            <w:r>
              <w:t>Ca242</w:t>
            </w:r>
            <w:r>
              <w:rPr>
                <w:rFonts w:hint="eastAsia"/>
              </w:rPr>
              <w:t>）、</w:t>
            </w:r>
            <w:r>
              <w:t>3</w:t>
            </w:r>
            <w:r>
              <w:rPr>
                <w:rFonts w:hint="eastAsia"/>
              </w:rPr>
              <w:t>、糖类抗原</w:t>
            </w:r>
            <w:r>
              <w:t>72-4</w:t>
            </w:r>
            <w:r>
              <w:rPr>
                <w:rFonts w:hint="eastAsia"/>
              </w:rPr>
              <w:t>（</w:t>
            </w:r>
            <w:r>
              <w:t>Ca72-4</w:t>
            </w:r>
            <w:r>
              <w:rPr>
                <w:rFonts w:hint="eastAsia"/>
              </w:rPr>
              <w:t>）</w:t>
            </w:r>
            <w:r>
              <w:t>4</w:t>
            </w:r>
            <w:r>
              <w:rPr>
                <w:rFonts w:hint="eastAsia"/>
              </w:rPr>
              <w:t>、细胞角质蛋白</w:t>
            </w:r>
            <w:r>
              <w:t>19</w:t>
            </w:r>
            <w:r>
              <w:rPr>
                <w:rFonts w:hint="eastAsia"/>
              </w:rPr>
              <w:t>片段（</w:t>
            </w:r>
            <w:r>
              <w:t>CYFRA21-1</w:t>
            </w:r>
            <w:r>
              <w:rPr>
                <w:rFonts w:hint="eastAsia"/>
              </w:rPr>
              <w:t>）</w:t>
            </w:r>
            <w:r>
              <w:t>5</w:t>
            </w:r>
            <w:r>
              <w:rPr>
                <w:rFonts w:hint="eastAsia"/>
              </w:rPr>
              <w:t>、神经元特异性烯醇化酶（</w:t>
            </w:r>
            <w:r>
              <w:t>NSE</w:t>
            </w:r>
            <w:r>
              <w:rPr>
                <w:rFonts w:hint="eastAsia"/>
              </w:rPr>
              <w:t>）</w:t>
            </w:r>
            <w:r>
              <w:t>6</w:t>
            </w:r>
            <w:r>
              <w:rPr>
                <w:rFonts w:hint="eastAsia"/>
              </w:rPr>
              <w:t>、鳞状细胞癌相关抗原（</w:t>
            </w:r>
            <w:r>
              <w:t>SCC</w:t>
            </w:r>
            <w:r>
              <w:rPr>
                <w:rFonts w:hint="eastAsia"/>
              </w:rPr>
              <w:t>）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390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胸苷激酶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300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人血浆脂蛋白磷酯酶</w:t>
            </w:r>
            <w:r>
              <w:t>A2</w:t>
            </w:r>
            <w:r>
              <w:rPr>
                <w:rFonts w:hint="eastAsia"/>
              </w:rPr>
              <w:t>：</w:t>
            </w:r>
            <w:r>
              <w:t>380</w:t>
            </w:r>
            <w:r>
              <w:rPr>
                <w:rFonts w:hint="eastAsia"/>
              </w:rPr>
              <w:t>元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380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同型半胱氨酸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63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颈椎正侧位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148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腰椎正侧位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148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风湿三项</w:t>
            </w:r>
            <w:bookmarkStart w:id="0" w:name="_GoBack"/>
            <w:bookmarkEnd w:id="0"/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120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糖化血红蛋白</w:t>
            </w:r>
          </w:p>
        </w:tc>
        <w:tc>
          <w:tcPr>
            <w:tcW w:w="896" w:type="dxa"/>
            <w:vAlign w:val="center"/>
          </w:tcPr>
          <w:p>
            <w:pPr>
              <w:jc w:val="both"/>
            </w:pPr>
            <w:r>
              <w:t>70</w:t>
            </w:r>
            <w:r>
              <w:rPr>
                <w:rFonts w:hint="eastAsia"/>
              </w:rPr>
              <w:t>元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258"/>
    <w:rsid w:val="000054A0"/>
    <w:rsid w:val="00023967"/>
    <w:rsid w:val="00111258"/>
    <w:rsid w:val="00195658"/>
    <w:rsid w:val="00330681"/>
    <w:rsid w:val="00372740"/>
    <w:rsid w:val="005376ED"/>
    <w:rsid w:val="005E47E7"/>
    <w:rsid w:val="00635BCF"/>
    <w:rsid w:val="007970FA"/>
    <w:rsid w:val="00816D07"/>
    <w:rsid w:val="008465FE"/>
    <w:rsid w:val="008858A0"/>
    <w:rsid w:val="009156FF"/>
    <w:rsid w:val="009A44F1"/>
    <w:rsid w:val="00A017DC"/>
    <w:rsid w:val="00A77886"/>
    <w:rsid w:val="00A80934"/>
    <w:rsid w:val="00A9149A"/>
    <w:rsid w:val="00BA3105"/>
    <w:rsid w:val="00BD0D78"/>
    <w:rsid w:val="00C310E8"/>
    <w:rsid w:val="00C33806"/>
    <w:rsid w:val="00C76F7B"/>
    <w:rsid w:val="00CB523B"/>
    <w:rsid w:val="00D67B21"/>
    <w:rsid w:val="00D83253"/>
    <w:rsid w:val="00D8774E"/>
    <w:rsid w:val="00DF5E4C"/>
    <w:rsid w:val="00E37E1B"/>
    <w:rsid w:val="00EE7443"/>
    <w:rsid w:val="0311528C"/>
    <w:rsid w:val="0F5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219</Words>
  <Characters>1253</Characters>
  <Lines>10</Lines>
  <Paragraphs>2</Paragraphs>
  <TotalTime>57</TotalTime>
  <ScaleCrop>false</ScaleCrop>
  <LinksUpToDate>false</LinksUpToDate>
  <CharactersWithSpaces>1470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2019-04-02T06:49:00Z</dcterms:created>
  <dc:creator>User</dc:creator>
  <cp:lastModifiedBy>Administrator</cp:lastModifiedBy>
  <cp:lastPrinted>2019-04-09T01:40:00Z</cp:lastPrinted>
  <dcterms:modified xsi:type="dcterms:W3CDTF">2019-04-09T03:15:28Z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