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b/>
          <w:bCs/>
          <w:spacing w:val="6"/>
          <w:sz w:val="44"/>
          <w:szCs w:val="44"/>
          <w:lang w:val="en-US" w:eastAsia="zh-CN"/>
        </w:rPr>
      </w:pPr>
      <w:r>
        <w:rPr>
          <w:rFonts w:hint="eastAsia" w:ascii="方正小标宋简体" w:hAnsi="方正小标宋简体" w:eastAsia="方正小标宋简体" w:cs="方正小标宋简体"/>
          <w:b/>
          <w:bCs/>
          <w:spacing w:val="6"/>
          <w:sz w:val="44"/>
          <w:szCs w:val="44"/>
          <w:lang w:val="en-US" w:eastAsia="zh-CN"/>
        </w:rPr>
        <w:t>张家口市职工医疗互助金申请表</w:t>
      </w:r>
    </w:p>
    <w:tbl>
      <w:tblPr>
        <w:tblStyle w:val="4"/>
        <w:tblW w:w="97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1"/>
        <w:gridCol w:w="1371"/>
        <w:gridCol w:w="429"/>
        <w:gridCol w:w="591"/>
        <w:gridCol w:w="450"/>
        <w:gridCol w:w="720"/>
        <w:gridCol w:w="435"/>
        <w:gridCol w:w="1665"/>
        <w:gridCol w:w="840"/>
        <w:gridCol w:w="21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10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单位</w:t>
            </w:r>
            <w:r>
              <w:rPr>
                <w:rFonts w:hint="eastAsia" w:asciiTheme="minorEastAsia" w:hAnsiTheme="minorEastAsia" w:cstheme="minorEastAsia"/>
                <w:b w:val="0"/>
                <w:bCs w:val="0"/>
                <w:sz w:val="21"/>
                <w:szCs w:val="21"/>
                <w:vertAlign w:val="baseline"/>
                <w:lang w:val="en-US" w:eastAsia="zh-CN"/>
              </w:rPr>
              <w:t>全</w:t>
            </w:r>
            <w:r>
              <w:rPr>
                <w:rFonts w:hint="eastAsia" w:asciiTheme="minorEastAsia" w:hAnsiTheme="minorEastAsia" w:eastAsiaTheme="minorEastAsia" w:cstheme="minorEastAsia"/>
                <w:b w:val="0"/>
                <w:bCs w:val="0"/>
                <w:sz w:val="21"/>
                <w:szCs w:val="21"/>
                <w:vertAlign w:val="baseline"/>
                <w:lang w:val="en-US" w:eastAsia="zh-CN"/>
              </w:rPr>
              <w:t>称</w:t>
            </w:r>
          </w:p>
        </w:tc>
        <w:tc>
          <w:tcPr>
            <w:tcW w:w="5661" w:type="dxa"/>
            <w:gridSpan w:val="7"/>
            <w:tcBorders>
              <w:tl2br w:val="nil"/>
              <w:tr2bl w:val="nil"/>
            </w:tcBorders>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申请</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类别</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补助</w:t>
            </w:r>
            <w:r>
              <w:rPr>
                <w:rFonts w:hint="eastAsia" w:asciiTheme="minorEastAsia" w:hAnsiTheme="minorEastAsia" w:cstheme="minorEastAsia"/>
                <w:b w:val="0"/>
                <w:bCs w:val="0"/>
                <w:sz w:val="18"/>
                <w:szCs w:val="18"/>
                <w:vertAlign w:val="baseline"/>
                <w:lang w:val="en-US" w:eastAsia="zh-CN"/>
              </w:rPr>
              <w:t>（本人）</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sym w:font="Wingdings 2" w:char="00A3"/>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救助</w:t>
            </w:r>
            <w:r>
              <w:rPr>
                <w:rFonts w:hint="eastAsia" w:asciiTheme="minorEastAsia" w:hAnsiTheme="minorEastAsia" w:cstheme="minorEastAsia"/>
                <w:b w:val="0"/>
                <w:bCs w:val="0"/>
                <w:sz w:val="18"/>
                <w:szCs w:val="18"/>
                <w:vertAlign w:val="baseline"/>
                <w:lang w:val="en-US" w:eastAsia="zh-CN"/>
              </w:rPr>
              <w:t>（去世、孩子）</w:t>
            </w:r>
            <w:r>
              <w:rPr>
                <w:rFonts w:hint="eastAsia" w:asciiTheme="minorEastAsia" w:hAnsiTheme="minorEastAsia" w:eastAsiaTheme="minorEastAsia" w:cstheme="minorEastAsia"/>
                <w:b w:val="0"/>
                <w:bCs w:val="0"/>
                <w:sz w:val="18"/>
                <w:szCs w:val="18"/>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sym w:font="Wingdings 2" w:char="00A3"/>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0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申请人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姓</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名</w:t>
            </w:r>
          </w:p>
        </w:tc>
        <w:tc>
          <w:tcPr>
            <w:tcW w:w="13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性别</w:t>
            </w:r>
          </w:p>
        </w:tc>
        <w:tc>
          <w:tcPr>
            <w:tcW w:w="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年龄</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b w:val="0"/>
                <w:bCs w:val="0"/>
                <w:sz w:val="21"/>
                <w:szCs w:val="21"/>
                <w:vertAlign w:val="baseline"/>
                <w:lang w:val="en-US" w:eastAsia="zh-CN"/>
              </w:rPr>
            </w:pPr>
            <w:bookmarkStart w:id="0" w:name="_GoBack"/>
            <w:bookmarkEnd w:id="0"/>
          </w:p>
        </w:tc>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电话</w:t>
            </w:r>
          </w:p>
        </w:tc>
        <w:tc>
          <w:tcPr>
            <w:tcW w:w="1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b w:val="0"/>
                <w:bCs w:val="0"/>
                <w:sz w:val="21"/>
                <w:szCs w:val="21"/>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身份</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证号</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bCs w:val="0"/>
                <w:sz w:val="21"/>
                <w:szCs w:val="21"/>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0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受助人   姓  名</w:t>
            </w:r>
          </w:p>
        </w:tc>
        <w:tc>
          <w:tcPr>
            <w:tcW w:w="13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关系</w:t>
            </w:r>
          </w:p>
        </w:tc>
        <w:tc>
          <w:tcPr>
            <w:tcW w:w="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年龄</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电话</w:t>
            </w:r>
          </w:p>
        </w:tc>
        <w:tc>
          <w:tcPr>
            <w:tcW w:w="1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身份</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证号</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0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诊断结果</w:t>
            </w:r>
          </w:p>
        </w:tc>
        <w:tc>
          <w:tcPr>
            <w:tcW w:w="5661"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bCs w:val="0"/>
                <w:sz w:val="24"/>
                <w:szCs w:val="24"/>
                <w:vertAlign w:val="baseline"/>
                <w:lang w:val="en-US" w:eastAsia="zh-CN"/>
              </w:rPr>
            </w:pP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申请</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次数</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 xml:space="preserve">第    </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 xml:space="preserve">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0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治疗时间</w:t>
            </w:r>
          </w:p>
        </w:tc>
        <w:tc>
          <w:tcPr>
            <w:tcW w:w="5661"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bCs w:val="0"/>
                <w:sz w:val="24"/>
                <w:szCs w:val="24"/>
                <w:vertAlign w:val="baseline"/>
                <w:lang w:val="en-US" w:eastAsia="zh-CN"/>
              </w:rPr>
            </w:pPr>
          </w:p>
        </w:tc>
        <w:tc>
          <w:tcPr>
            <w:tcW w:w="8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 xml:space="preserve">第   </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 xml:space="preserve">   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07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医疗费用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总    额</w:t>
            </w:r>
          </w:p>
        </w:tc>
        <w:tc>
          <w:tcPr>
            <w:tcW w:w="13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小写</w:t>
            </w:r>
          </w:p>
        </w:tc>
        <w:tc>
          <w:tcPr>
            <w:tcW w:w="429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bCs w:val="0"/>
                <w:sz w:val="21"/>
                <w:szCs w:val="21"/>
                <w:vertAlign w:val="baseline"/>
                <w:lang w:val="en-US" w:eastAsia="zh-CN"/>
              </w:rPr>
            </w:pP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参保</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类型</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 xml:space="preserve">城镇职工医保 </w:t>
            </w:r>
            <w:r>
              <w:rPr>
                <w:rFonts w:hint="eastAsia" w:asciiTheme="minorEastAsia" w:hAnsiTheme="minorEastAsia" w:eastAsiaTheme="minorEastAsia" w:cstheme="minorEastAsia"/>
                <w:b w:val="0"/>
                <w:bCs w:val="0"/>
                <w:sz w:val="21"/>
                <w:szCs w:val="21"/>
                <w:vertAlign w:val="baseline"/>
                <w:lang w:val="en-US" w:eastAsia="zh-CN"/>
              </w:rPr>
              <w:sym w:font="Wingdings 2" w:char="00A3"/>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0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13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大写</w:t>
            </w:r>
          </w:p>
        </w:tc>
        <w:tc>
          <w:tcPr>
            <w:tcW w:w="429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8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 xml:space="preserve">城乡居民医保 </w:t>
            </w:r>
            <w:r>
              <w:rPr>
                <w:rFonts w:hint="eastAsia" w:asciiTheme="minorEastAsia" w:hAnsiTheme="minorEastAsia" w:eastAsiaTheme="minorEastAsia" w:cstheme="minorEastAsia"/>
                <w:b w:val="0"/>
                <w:bCs w:val="0"/>
                <w:sz w:val="21"/>
                <w:szCs w:val="21"/>
                <w:vertAlign w:val="baseline"/>
                <w:lang w:val="en-US" w:eastAsia="zh-CN"/>
              </w:rPr>
              <w:sym w:font="Wingdings 2" w:char="00A3"/>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0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经办人  姓  名</w:t>
            </w:r>
          </w:p>
        </w:tc>
        <w:tc>
          <w:tcPr>
            <w:tcW w:w="137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1020" w:type="dxa"/>
            <w:gridSpan w:val="2"/>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经办人    电  话</w:t>
            </w:r>
          </w:p>
        </w:tc>
        <w:tc>
          <w:tcPr>
            <w:tcW w:w="1605" w:type="dxa"/>
            <w:gridSpan w:val="3"/>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25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所属工会                 （县区、产业、直属）</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9" w:hRule="atLeast"/>
          <w:jc w:val="center"/>
        </w:trPr>
        <w:tc>
          <w:tcPr>
            <w:tcW w:w="9705" w:type="dxa"/>
            <w:gridSpan w:val="10"/>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420" w:firstLineChars="200"/>
              <w:jc w:val="both"/>
              <w:textAlignment w:val="auto"/>
              <w:rPr>
                <w:rFonts w:hint="eastAsia" w:asciiTheme="minorEastAsia" w:hAnsiTheme="minorEastAsia" w:eastAsiaTheme="minorEastAsia" w:cstheme="minorEastAsia"/>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工会负责人签字：</w:t>
            </w:r>
          </w:p>
          <w:p>
            <w:pPr>
              <w:rPr>
                <w:rFonts w:hint="eastAsia"/>
                <w:lang w:val="en-US" w:eastAsia="zh-CN"/>
              </w:rPr>
            </w:pPr>
          </w:p>
          <w:p>
            <w:pPr>
              <w:ind w:firstLine="5040" w:firstLineChars="2400"/>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单位工会盖章：</w:t>
            </w:r>
          </w:p>
          <w:p>
            <w:pPr>
              <w:pStyle w:val="2"/>
              <w:rPr>
                <w:rFonts w:hint="eastAsia"/>
                <w:lang w:val="en-US" w:eastAsia="zh-CN"/>
              </w:rPr>
            </w:pPr>
          </w:p>
          <w:p>
            <w:pPr>
              <w:wordWrap w:val="0"/>
              <w:ind w:firstLine="840" w:firstLineChars="400"/>
              <w:jc w:val="right"/>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 xml:space="preserve">年     月   </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 xml:space="preserve"> 日     </w:t>
            </w:r>
          </w:p>
        </w:tc>
      </w:tr>
    </w:tbl>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方正黑体_GBK" w:hAnsi="方正黑体_GBK" w:eastAsia="方正黑体_GBK" w:cs="方正黑体_GBK"/>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方正黑体_GBK" w:hAnsi="方正黑体_GBK" w:eastAsia="方正黑体_GBK" w:cs="方正黑体_GBK"/>
          <w:color w:val="000000"/>
          <w:sz w:val="28"/>
          <w:szCs w:val="28"/>
          <w:highlight w:val="none"/>
          <w:lang w:val="en-US" w:eastAsia="zh-CN"/>
        </w:rPr>
      </w:pPr>
      <w:r>
        <w:rPr>
          <w:rFonts w:hint="eastAsia" w:ascii="方正黑体_GBK" w:hAnsi="方正黑体_GBK" w:eastAsia="方正黑体_GBK" w:cs="方正黑体_GBK"/>
          <w:color w:val="000000"/>
          <w:sz w:val="28"/>
          <w:szCs w:val="28"/>
          <w:highlight w:val="none"/>
          <w:lang w:val="en-US" w:eastAsia="zh-CN"/>
        </w:rPr>
        <w:t>申请补助（救助）时，由所在单位工会负责办理，通过软件上传，申请人提供以下资料：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CESI仿宋-GB2312" w:hAnsi="CESI仿宋-GB2312" w:eastAsia="CESI仿宋-GB2312" w:cs="CESI仿宋-GB2312"/>
          <w:color w:val="000000"/>
          <w:sz w:val="28"/>
          <w:szCs w:val="28"/>
          <w:highlight w:val="none"/>
          <w:lang w:val="en-US" w:eastAsia="zh-CN"/>
        </w:rPr>
      </w:pPr>
      <w:r>
        <w:rPr>
          <w:rFonts w:hint="default" w:ascii="CESI仿宋-GB2312" w:hAnsi="CESI仿宋-GB2312" w:eastAsia="CESI仿宋-GB2312" w:cs="CESI仿宋-GB2312"/>
          <w:color w:val="000000"/>
          <w:sz w:val="28"/>
          <w:szCs w:val="28"/>
          <w:highlight w:val="none"/>
          <w:lang w:val="en-US" w:eastAsia="zh-CN"/>
        </w:rPr>
        <w:t>1、《张家口市职工医疗互助金申请表》</w:t>
      </w:r>
      <w:r>
        <w:rPr>
          <w:rFonts w:hint="eastAsia" w:ascii="CESI仿宋-GB2312" w:hAnsi="CESI仿宋-GB2312" w:eastAsia="CESI仿宋-GB2312" w:cs="CESI仿宋-GB2312"/>
          <w:color w:val="000000"/>
          <w:sz w:val="28"/>
          <w:szCs w:val="28"/>
          <w:highlight w:val="none"/>
          <w:lang w:val="en-US" w:eastAsia="zh-CN"/>
        </w:rPr>
        <w:t>（所在</w:t>
      </w:r>
      <w:r>
        <w:rPr>
          <w:rFonts w:hint="default" w:ascii="CESI仿宋-GB2312" w:hAnsi="CESI仿宋-GB2312" w:eastAsia="CESI仿宋-GB2312" w:cs="CESI仿宋-GB2312"/>
          <w:color w:val="000000"/>
          <w:sz w:val="28"/>
          <w:szCs w:val="28"/>
          <w:highlight w:val="none"/>
          <w:lang w:val="en-US" w:eastAsia="zh-CN"/>
        </w:rPr>
        <w:t>单位工会填写盖章</w:t>
      </w:r>
      <w:r>
        <w:rPr>
          <w:rFonts w:hint="eastAsia" w:ascii="CESI仿宋-GB2312" w:hAnsi="CESI仿宋-GB2312" w:eastAsia="CESI仿宋-GB2312" w:cs="CESI仿宋-GB2312"/>
          <w:color w:val="000000"/>
          <w:sz w:val="28"/>
          <w:szCs w:val="28"/>
          <w:highlight w:val="none"/>
          <w:lang w:val="en-US" w:eastAsia="zh-CN"/>
        </w:rPr>
        <w:t>）</w:t>
      </w:r>
      <w:r>
        <w:rPr>
          <w:rFonts w:hint="default" w:ascii="CESI仿宋-GB2312" w:hAnsi="CESI仿宋-GB2312" w:eastAsia="CESI仿宋-GB2312" w:cs="CESI仿宋-GB2312"/>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CESI仿宋-GB2312" w:hAnsi="CESI仿宋-GB2312" w:eastAsia="CESI仿宋-GB2312" w:cs="CESI仿宋-GB2312"/>
          <w:color w:val="000000"/>
          <w:sz w:val="28"/>
          <w:szCs w:val="28"/>
          <w:highlight w:val="none"/>
          <w:lang w:val="en-US" w:eastAsia="zh-CN"/>
        </w:rPr>
      </w:pPr>
      <w:r>
        <w:rPr>
          <w:rFonts w:hint="default" w:ascii="CESI仿宋-GB2312" w:hAnsi="CESI仿宋-GB2312" w:eastAsia="CESI仿宋-GB2312" w:cs="CESI仿宋-GB2312"/>
          <w:color w:val="000000"/>
          <w:sz w:val="28"/>
          <w:szCs w:val="28"/>
          <w:highlight w:val="none"/>
          <w:lang w:val="en-US" w:eastAsia="zh-CN"/>
        </w:rPr>
        <w:t>2、医院和医保部门出具的医疗（医保）费用结算单原件;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CESI仿宋-GB2312" w:hAnsi="CESI仿宋-GB2312" w:eastAsia="CESI仿宋-GB2312" w:cs="CESI仿宋-GB2312"/>
          <w:color w:val="000000"/>
          <w:sz w:val="28"/>
          <w:szCs w:val="28"/>
          <w:highlight w:val="none"/>
          <w:lang w:val="en-US" w:eastAsia="zh-CN"/>
        </w:rPr>
      </w:pPr>
      <w:r>
        <w:rPr>
          <w:rFonts w:hint="default" w:ascii="CESI仿宋-GB2312" w:hAnsi="CESI仿宋-GB2312" w:eastAsia="CESI仿宋-GB2312" w:cs="CESI仿宋-GB2312"/>
          <w:color w:val="000000"/>
          <w:sz w:val="28"/>
          <w:szCs w:val="28"/>
          <w:highlight w:val="none"/>
          <w:lang w:val="en-US" w:eastAsia="zh-CN"/>
        </w:rPr>
        <w:t>3、门诊慢特病治疗，提供认定证明；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CESI仿宋-GB2312" w:hAnsi="CESI仿宋-GB2312" w:eastAsia="CESI仿宋-GB2312" w:cs="CESI仿宋-GB2312"/>
          <w:color w:val="000000"/>
          <w:sz w:val="28"/>
          <w:szCs w:val="28"/>
          <w:highlight w:val="none"/>
          <w:lang w:val="en-US" w:eastAsia="zh-CN"/>
        </w:rPr>
      </w:pPr>
      <w:r>
        <w:rPr>
          <w:rFonts w:hint="default" w:ascii="CESI仿宋-GB2312" w:hAnsi="CESI仿宋-GB2312" w:eastAsia="CESI仿宋-GB2312" w:cs="CESI仿宋-GB2312"/>
          <w:color w:val="000000"/>
          <w:sz w:val="28"/>
          <w:szCs w:val="28"/>
          <w:highlight w:val="none"/>
          <w:lang w:val="en-US" w:eastAsia="zh-CN"/>
        </w:rPr>
        <w:t>4、职工本人治疗病案首页；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CESI仿宋-GB2312" w:hAnsi="CESI仿宋-GB2312" w:eastAsia="CESI仿宋-GB2312" w:cs="CESI仿宋-GB2312"/>
          <w:color w:val="000000"/>
          <w:sz w:val="28"/>
          <w:szCs w:val="28"/>
          <w:highlight w:val="none"/>
          <w:lang w:val="en-US" w:eastAsia="zh-CN"/>
        </w:rPr>
      </w:pPr>
      <w:r>
        <w:rPr>
          <w:rFonts w:hint="eastAsia" w:ascii="CESI仿宋-GB2312" w:hAnsi="CESI仿宋-GB2312" w:eastAsia="CESI仿宋-GB2312" w:cs="CESI仿宋-GB2312"/>
          <w:color w:val="000000"/>
          <w:sz w:val="28"/>
          <w:szCs w:val="28"/>
          <w:highlight w:val="none"/>
          <w:lang w:val="en-US" w:eastAsia="zh-CN"/>
        </w:rPr>
        <w:t>5</w:t>
      </w:r>
      <w:r>
        <w:rPr>
          <w:rFonts w:hint="default" w:ascii="CESI仿宋-GB2312" w:hAnsi="CESI仿宋-GB2312" w:eastAsia="CESI仿宋-GB2312" w:cs="CESI仿宋-GB2312"/>
          <w:color w:val="000000"/>
          <w:sz w:val="28"/>
          <w:szCs w:val="28"/>
          <w:highlight w:val="none"/>
          <w:lang w:val="en-US" w:eastAsia="zh-CN"/>
        </w:rPr>
        <w:t>、职工本人身份证；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CESI仿宋-GB2312" w:hAnsi="CESI仿宋-GB2312" w:eastAsia="CESI仿宋-GB2312" w:cs="CESI仿宋-GB2312"/>
          <w:color w:val="000000"/>
          <w:sz w:val="28"/>
          <w:szCs w:val="28"/>
          <w:highlight w:val="none"/>
          <w:lang w:val="en-US" w:eastAsia="zh-CN"/>
        </w:rPr>
      </w:pPr>
      <w:r>
        <w:rPr>
          <w:rFonts w:hint="eastAsia" w:ascii="CESI仿宋-GB2312" w:hAnsi="CESI仿宋-GB2312" w:eastAsia="CESI仿宋-GB2312" w:cs="CESI仿宋-GB2312"/>
          <w:color w:val="000000"/>
          <w:sz w:val="28"/>
          <w:szCs w:val="28"/>
          <w:highlight w:val="none"/>
          <w:lang w:val="en-US" w:eastAsia="zh-CN"/>
        </w:rPr>
        <w:t>6</w:t>
      </w:r>
      <w:r>
        <w:rPr>
          <w:rFonts w:hint="default" w:ascii="CESI仿宋-GB2312" w:hAnsi="CESI仿宋-GB2312" w:eastAsia="CESI仿宋-GB2312" w:cs="CESI仿宋-GB2312"/>
          <w:color w:val="000000"/>
          <w:sz w:val="28"/>
          <w:szCs w:val="28"/>
          <w:highlight w:val="none"/>
          <w:lang w:val="en-US" w:eastAsia="zh-CN"/>
        </w:rPr>
        <w:t>、职工本人银行卡（工会会员卡）；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lang w:val="en-US" w:eastAsia="zh-CN"/>
        </w:rPr>
        <w:t>医保类别是《城乡居民医保》的，须提供与用工单位签订的劳动时间一年以上劳动合同或相关工作依据原件；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sz w:val="28"/>
          <w:szCs w:val="28"/>
          <w:lang w:val="en-US" w:eastAsia="zh-CN"/>
        </w:rPr>
      </w:pPr>
      <w:r>
        <w:rPr>
          <w:rFonts w:hint="eastAsia" w:ascii="CESI仿宋-GB2312" w:hAnsi="CESI仿宋-GB2312" w:eastAsia="CESI仿宋-GB2312" w:cs="CESI仿宋-GB2312"/>
          <w:color w:val="000000"/>
          <w:sz w:val="28"/>
          <w:szCs w:val="28"/>
          <w:highlight w:val="none"/>
          <w:lang w:val="en-US" w:eastAsia="zh-CN"/>
        </w:rPr>
        <w:t>8</w:t>
      </w:r>
      <w:r>
        <w:rPr>
          <w:rFonts w:hint="default" w:ascii="CESI仿宋-GB2312" w:hAnsi="CESI仿宋-GB2312" w:eastAsia="CESI仿宋-GB2312" w:cs="CESI仿宋-GB2312"/>
          <w:color w:val="000000"/>
          <w:sz w:val="28"/>
          <w:szCs w:val="28"/>
          <w:highlight w:val="none"/>
          <w:lang w:val="en-US" w:eastAsia="zh-CN"/>
        </w:rPr>
        <w:t>、其它证明资料</w:t>
      </w:r>
      <w:r>
        <w:rPr>
          <w:rFonts w:hint="eastAsia" w:ascii="CESI仿宋-GB2312" w:hAnsi="CESI仿宋-GB2312" w:eastAsia="CESI仿宋-GB2312" w:cs="CESI仿宋-GB2312"/>
          <w:color w:val="000000"/>
          <w:sz w:val="28"/>
          <w:szCs w:val="28"/>
          <w:highlight w:val="none"/>
          <w:lang w:val="en-US" w:eastAsia="zh-CN"/>
        </w:rPr>
        <w:t>。</w:t>
      </w:r>
    </w:p>
    <w:sectPr>
      <w:pgSz w:w="11906" w:h="16838"/>
      <w:pgMar w:top="1134" w:right="737"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ZGIyNmYzMTFlMjBmZTljNGI0YmZjZjU5OGQ2MmQifQ=="/>
  </w:docVars>
  <w:rsids>
    <w:rsidRoot w:val="04C162C1"/>
    <w:rsid w:val="04C162C1"/>
    <w:rsid w:val="0E7BFF7F"/>
    <w:rsid w:val="180DECC7"/>
    <w:rsid w:val="1DF6330E"/>
    <w:rsid w:val="1F9FEBD2"/>
    <w:rsid w:val="1FFF1849"/>
    <w:rsid w:val="28B6122B"/>
    <w:rsid w:val="2BF1F314"/>
    <w:rsid w:val="2D522E91"/>
    <w:rsid w:val="2D5CECE8"/>
    <w:rsid w:val="2DF7D3E5"/>
    <w:rsid w:val="2DFF0A6E"/>
    <w:rsid w:val="2FAD5224"/>
    <w:rsid w:val="35AEB38D"/>
    <w:rsid w:val="3756AD85"/>
    <w:rsid w:val="38F743FB"/>
    <w:rsid w:val="394FA42A"/>
    <w:rsid w:val="39784AFD"/>
    <w:rsid w:val="3B3F3251"/>
    <w:rsid w:val="3EEE7739"/>
    <w:rsid w:val="3EF1A005"/>
    <w:rsid w:val="3F7D6AE1"/>
    <w:rsid w:val="3FFE4615"/>
    <w:rsid w:val="46E549D3"/>
    <w:rsid w:val="4FACEE46"/>
    <w:rsid w:val="50353F1E"/>
    <w:rsid w:val="535C1D26"/>
    <w:rsid w:val="561139AD"/>
    <w:rsid w:val="5689943B"/>
    <w:rsid w:val="57EB5A1D"/>
    <w:rsid w:val="59FEB168"/>
    <w:rsid w:val="5DFA09EF"/>
    <w:rsid w:val="5EBF8AD5"/>
    <w:rsid w:val="5FBE9519"/>
    <w:rsid w:val="5FBF1DDC"/>
    <w:rsid w:val="6396497C"/>
    <w:rsid w:val="653D9812"/>
    <w:rsid w:val="677FC483"/>
    <w:rsid w:val="6BD9B51C"/>
    <w:rsid w:val="6F7E15BF"/>
    <w:rsid w:val="6FDD25A5"/>
    <w:rsid w:val="6FF782E3"/>
    <w:rsid w:val="6FFB561A"/>
    <w:rsid w:val="73D273B7"/>
    <w:rsid w:val="73E72C38"/>
    <w:rsid w:val="740F3F6C"/>
    <w:rsid w:val="76EE90D1"/>
    <w:rsid w:val="77BFE312"/>
    <w:rsid w:val="797B2E02"/>
    <w:rsid w:val="79DFF72E"/>
    <w:rsid w:val="7A1F37FD"/>
    <w:rsid w:val="7AEA1895"/>
    <w:rsid w:val="7AFBB2C4"/>
    <w:rsid w:val="7BFF5DDE"/>
    <w:rsid w:val="7DF33DBB"/>
    <w:rsid w:val="7DF7D0BD"/>
    <w:rsid w:val="7E93328C"/>
    <w:rsid w:val="7EDA31B2"/>
    <w:rsid w:val="7EDA5A34"/>
    <w:rsid w:val="7EEDC9D6"/>
    <w:rsid w:val="7EFF8733"/>
    <w:rsid w:val="7F134C16"/>
    <w:rsid w:val="7F5545BB"/>
    <w:rsid w:val="7F8772AC"/>
    <w:rsid w:val="7FBDED9F"/>
    <w:rsid w:val="7FE8EA40"/>
    <w:rsid w:val="7FEB9574"/>
    <w:rsid w:val="7FEEEB44"/>
    <w:rsid w:val="7FFC6FBB"/>
    <w:rsid w:val="89FB41B4"/>
    <w:rsid w:val="96A72DEC"/>
    <w:rsid w:val="9EED2487"/>
    <w:rsid w:val="A9FBEFBA"/>
    <w:rsid w:val="ACBBF38C"/>
    <w:rsid w:val="AEFC2B70"/>
    <w:rsid w:val="B1B88B96"/>
    <w:rsid w:val="B3EDB974"/>
    <w:rsid w:val="B5FE078B"/>
    <w:rsid w:val="B6F391EA"/>
    <w:rsid w:val="B7DB0141"/>
    <w:rsid w:val="BDBB2D74"/>
    <w:rsid w:val="BDD782BC"/>
    <w:rsid w:val="C3ED02FF"/>
    <w:rsid w:val="C7AF90EB"/>
    <w:rsid w:val="CBFF8282"/>
    <w:rsid w:val="CDB5BA7C"/>
    <w:rsid w:val="CF5F52CF"/>
    <w:rsid w:val="CFF3D908"/>
    <w:rsid w:val="DA5B00B6"/>
    <w:rsid w:val="DBFCA877"/>
    <w:rsid w:val="DDDB3206"/>
    <w:rsid w:val="DEB6FBBD"/>
    <w:rsid w:val="DEDD1908"/>
    <w:rsid w:val="DEDFCE31"/>
    <w:rsid w:val="DEF7C526"/>
    <w:rsid w:val="DF372595"/>
    <w:rsid w:val="DFDF5DB2"/>
    <w:rsid w:val="DFFA6A79"/>
    <w:rsid w:val="DFFB116D"/>
    <w:rsid w:val="EAFCCB3F"/>
    <w:rsid w:val="EBFCA2A9"/>
    <w:rsid w:val="EEAF9314"/>
    <w:rsid w:val="EF1ECBF2"/>
    <w:rsid w:val="EFDFC4F7"/>
    <w:rsid w:val="EFEF94F5"/>
    <w:rsid w:val="EFFFCCE6"/>
    <w:rsid w:val="F28DE1B4"/>
    <w:rsid w:val="F3F6427A"/>
    <w:rsid w:val="F5D7CDEF"/>
    <w:rsid w:val="F667D305"/>
    <w:rsid w:val="F6FF239A"/>
    <w:rsid w:val="F7DB07B1"/>
    <w:rsid w:val="F95D4907"/>
    <w:rsid w:val="F97A59BA"/>
    <w:rsid w:val="FB7E008D"/>
    <w:rsid w:val="FBEEFA1F"/>
    <w:rsid w:val="FBF130FB"/>
    <w:rsid w:val="FBFB83BD"/>
    <w:rsid w:val="FBFC3993"/>
    <w:rsid w:val="FBFD43DE"/>
    <w:rsid w:val="FC598DCD"/>
    <w:rsid w:val="FCA98340"/>
    <w:rsid w:val="FD6EBB7A"/>
    <w:rsid w:val="FD7632A5"/>
    <w:rsid w:val="FD7D6D9D"/>
    <w:rsid w:val="FDCF75B9"/>
    <w:rsid w:val="FDFFBFED"/>
    <w:rsid w:val="FF65A4A1"/>
    <w:rsid w:val="FFD5CD68"/>
    <w:rsid w:val="FFDC0DB1"/>
    <w:rsid w:val="FFFB6DF6"/>
    <w:rsid w:val="FFFD0475"/>
    <w:rsid w:val="FFFF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2024-04-01T03:57:00Z</dcterms:created>
  <dc:creator>Li</dc:creator>
  <cp:lastModifiedBy>user</cp:lastModifiedBy>
  <cp:lastPrinted>2024-04-03T18:43:00Z</cp:lastPrinted>
  <dcterms:modified xsi:type="dcterms:W3CDTF">2024-10-31T15:49:43Z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0CEEE574A1C7457A89A6823ABA634CD4_11</vt:lpwstr>
  </property>
</Properties>
</file>